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color w:val="0000FF"/>
          <w:u w:val="single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fldChar w:fldCharType="begin"/>
      </w:r>
      <w:r w:rsidRPr="00F01C11">
        <w:rPr>
          <w:rFonts w:ascii="Times New Roman" w:eastAsia="Times New Roman" w:hAnsi="Times New Roman" w:cs="Times New Roman"/>
          <w:lang w:eastAsia="pl-PL"/>
        </w:rPr>
        <w:instrText xml:space="preserve"> HYPERLINK "http://www.bip.zabiawola.akcessnet.net/upload/20160113221027bsbtvi9d712r.pdf" \l "page=1" \o "Strona 1" </w:instrText>
      </w:r>
      <w:r w:rsidRPr="00F01C11">
        <w:rPr>
          <w:rFonts w:ascii="Times New Roman" w:eastAsia="Times New Roman" w:hAnsi="Times New Roman" w:cs="Times New Roman"/>
          <w:lang w:eastAsia="pl-PL"/>
        </w:rPr>
        <w:fldChar w:fldCharType="separate"/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fldChar w:fldCharType="end"/>
      </w:r>
    </w:p>
    <w:p w:rsidR="00F01C11" w:rsidRPr="00F01C11" w:rsidRDefault="00F01C11" w:rsidP="00F01C11">
      <w:pPr>
        <w:spacing w:after="0" w:line="240" w:lineRule="auto"/>
        <w:ind w:left="5664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</w:t>
      </w:r>
    </w:p>
    <w:p w:rsidR="00F01C11" w:rsidRPr="007F3356" w:rsidRDefault="00626098" w:rsidP="00F01C11">
      <w:pPr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sz w:val="20"/>
          <w:lang w:eastAsia="pl-PL"/>
        </w:rPr>
        <w:t>(miejscowość, data</w:t>
      </w:r>
      <w:r w:rsidR="00F01C11" w:rsidRPr="00F01C11">
        <w:rPr>
          <w:rFonts w:ascii="Times New Roman" w:eastAsia="Times New Roman" w:hAnsi="Times New Roman" w:cs="Times New Roman"/>
          <w:sz w:val="20"/>
          <w:lang w:eastAsia="pl-PL"/>
        </w:rPr>
        <w:t>)</w:t>
      </w:r>
    </w:p>
    <w:p w:rsidR="00F01C11" w:rsidRPr="007F3356" w:rsidRDefault="00F01C11" w:rsidP="00F01C11">
      <w:pPr>
        <w:spacing w:after="0" w:line="240" w:lineRule="auto"/>
        <w:ind w:left="5664"/>
        <w:jc w:val="center"/>
        <w:rPr>
          <w:rFonts w:ascii="Times New Roman" w:eastAsia="Times New Roman" w:hAnsi="Times New Roman" w:cs="Times New Roman"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 xml:space="preserve">WNIOSKODAWCA: 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01C11" w:rsidRPr="007F3356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sz w:val="20"/>
          <w:lang w:eastAsia="pl-PL"/>
        </w:rPr>
      </w:pPr>
      <w:r w:rsidRPr="00F01C11">
        <w:rPr>
          <w:rFonts w:ascii="Times New Roman" w:eastAsia="Times New Roman" w:hAnsi="Times New Roman" w:cs="Times New Roman"/>
          <w:sz w:val="20"/>
          <w:lang w:eastAsia="pl-PL"/>
        </w:rPr>
        <w:t>(oznaczenie wnioskodawcy</w:t>
      </w:r>
      <w:r w:rsidRPr="007F3356">
        <w:rPr>
          <w:rFonts w:ascii="Times New Roman" w:eastAsia="Times New Roman" w:hAnsi="Times New Roman" w:cs="Times New Roman"/>
          <w:sz w:val="20"/>
          <w:lang w:eastAsia="pl-PL"/>
        </w:rPr>
        <w:t>)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................................................................</w:t>
      </w:r>
    </w:p>
    <w:p w:rsidR="00F01C11" w:rsidRPr="007F3356" w:rsidRDefault="00F01C11" w:rsidP="007F3356">
      <w:pPr>
        <w:spacing w:after="0" w:line="240" w:lineRule="auto"/>
        <w:rPr>
          <w:rFonts w:ascii="Times New Roman" w:eastAsia="Times New Roman" w:hAnsi="Times New Roman" w:cs="Times New Roman"/>
          <w:sz w:val="20"/>
          <w:lang w:eastAsia="pl-PL"/>
        </w:rPr>
      </w:pPr>
      <w:r w:rsidRPr="007F3356">
        <w:rPr>
          <w:rFonts w:ascii="Times New Roman" w:eastAsia="Times New Roman" w:hAnsi="Times New Roman" w:cs="Times New Roman"/>
          <w:sz w:val="20"/>
          <w:lang w:eastAsia="pl-PL"/>
        </w:rPr>
        <w:t>(</w:t>
      </w:r>
      <w:r w:rsidRPr="00F01C11">
        <w:rPr>
          <w:rFonts w:ascii="Times New Roman" w:eastAsia="Times New Roman" w:hAnsi="Times New Roman" w:cs="Times New Roman"/>
          <w:sz w:val="20"/>
          <w:lang w:eastAsia="pl-PL"/>
        </w:rPr>
        <w:t>adres,</w:t>
      </w:r>
      <w:r w:rsidRPr="007F3356">
        <w:rPr>
          <w:rFonts w:ascii="Times New Roman" w:eastAsia="Times New Roman" w:hAnsi="Times New Roman" w:cs="Times New Roman"/>
          <w:sz w:val="20"/>
          <w:lang w:eastAsia="pl-PL"/>
        </w:rPr>
        <w:t xml:space="preserve"> NIP,</w:t>
      </w:r>
      <w:r w:rsidRPr="00F01C11">
        <w:rPr>
          <w:rFonts w:ascii="Times New Roman" w:eastAsia="Times New Roman" w:hAnsi="Times New Roman" w:cs="Times New Roman"/>
          <w:sz w:val="20"/>
          <w:lang w:eastAsia="pl-PL"/>
        </w:rPr>
        <w:t xml:space="preserve"> telefon kontaktowy)</w:t>
      </w:r>
    </w:p>
    <w:p w:rsidR="00F01C11" w:rsidRPr="007F3356" w:rsidRDefault="00F01C11" w:rsidP="00F01C11">
      <w:pPr>
        <w:spacing w:after="0" w:line="240" w:lineRule="auto"/>
        <w:ind w:left="5664"/>
        <w:rPr>
          <w:rFonts w:ascii="Times New Roman" w:eastAsia="Times New Roman" w:hAnsi="Times New Roman" w:cs="Times New Roman"/>
          <w:lang w:eastAsia="pl-PL"/>
        </w:rPr>
      </w:pPr>
    </w:p>
    <w:p w:rsidR="00F01C11" w:rsidRPr="00F01C11" w:rsidRDefault="00F01C11" w:rsidP="00F01C11">
      <w:pPr>
        <w:spacing w:after="0" w:line="240" w:lineRule="auto"/>
        <w:ind w:left="5664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 xml:space="preserve">Wójt Gminy </w:t>
      </w:r>
      <w:r w:rsidRPr="007F3356">
        <w:rPr>
          <w:rFonts w:ascii="Times New Roman" w:eastAsia="Times New Roman" w:hAnsi="Times New Roman" w:cs="Times New Roman"/>
          <w:lang w:eastAsia="pl-PL"/>
        </w:rPr>
        <w:t>Zaniemyśl</w:t>
      </w:r>
    </w:p>
    <w:p w:rsidR="00F01C11" w:rsidRPr="007F3356" w:rsidRDefault="00F01C11" w:rsidP="00F01C11">
      <w:pPr>
        <w:spacing w:after="0" w:line="240" w:lineRule="auto"/>
        <w:ind w:left="5664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 xml:space="preserve">ul. </w:t>
      </w:r>
      <w:r w:rsidRPr="007F3356">
        <w:rPr>
          <w:rFonts w:ascii="Times New Roman" w:eastAsia="Times New Roman" w:hAnsi="Times New Roman" w:cs="Times New Roman"/>
          <w:lang w:eastAsia="pl-PL"/>
        </w:rPr>
        <w:t>Średzka 9</w:t>
      </w:r>
    </w:p>
    <w:p w:rsidR="00F01C11" w:rsidRPr="00F01C11" w:rsidRDefault="00F01C11" w:rsidP="00F01C11">
      <w:pPr>
        <w:spacing w:after="0" w:line="240" w:lineRule="auto"/>
        <w:ind w:left="5664"/>
        <w:rPr>
          <w:rFonts w:ascii="Times New Roman" w:eastAsia="Times New Roman" w:hAnsi="Times New Roman" w:cs="Times New Roman"/>
          <w:lang w:eastAsia="pl-PL"/>
        </w:rPr>
      </w:pPr>
      <w:r w:rsidRPr="007F3356">
        <w:rPr>
          <w:rFonts w:ascii="Times New Roman" w:eastAsia="Times New Roman" w:hAnsi="Times New Roman" w:cs="Times New Roman"/>
          <w:lang w:eastAsia="pl-PL"/>
        </w:rPr>
        <w:t xml:space="preserve">63 </w:t>
      </w:r>
      <w:r w:rsidRPr="00F01C11">
        <w:rPr>
          <w:rFonts w:ascii="Times New Roman" w:eastAsia="Times New Roman" w:hAnsi="Times New Roman" w:cs="Times New Roman"/>
          <w:lang w:eastAsia="pl-PL"/>
        </w:rPr>
        <w:t>-</w:t>
      </w:r>
      <w:r w:rsidRPr="007F3356">
        <w:rPr>
          <w:rFonts w:ascii="Times New Roman" w:eastAsia="Times New Roman" w:hAnsi="Times New Roman" w:cs="Times New Roman"/>
          <w:lang w:eastAsia="pl-PL"/>
        </w:rPr>
        <w:t>020</w:t>
      </w:r>
      <w:r w:rsidRPr="00F01C11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7F3356">
        <w:rPr>
          <w:rFonts w:ascii="Times New Roman" w:eastAsia="Times New Roman" w:hAnsi="Times New Roman" w:cs="Times New Roman"/>
          <w:lang w:eastAsia="pl-PL"/>
        </w:rPr>
        <w:t>Zaniemyśl</w:t>
      </w:r>
    </w:p>
    <w:p w:rsidR="00F01C11" w:rsidRPr="007F3356" w:rsidRDefault="00F01C11" w:rsidP="00F01C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:rsidR="00F01C11" w:rsidRPr="007F3356" w:rsidRDefault="00F01C11" w:rsidP="007F335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F01C11" w:rsidRDefault="00F01C11" w:rsidP="00F01C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F01C11">
        <w:rPr>
          <w:rFonts w:ascii="Times New Roman" w:eastAsia="Times New Roman" w:hAnsi="Times New Roman" w:cs="Times New Roman"/>
          <w:b/>
          <w:sz w:val="28"/>
          <w:lang w:eastAsia="pl-PL"/>
        </w:rPr>
        <w:t>W N I O S E K</w:t>
      </w:r>
    </w:p>
    <w:p w:rsidR="00300075" w:rsidRPr="00F01C11" w:rsidRDefault="00300075" w:rsidP="00F01C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o wydanie zezwolenia na umieszczenie w pasie drogowym urządzeń infrastruktury technicznej</w:t>
      </w:r>
      <w:r w:rsidRPr="007F3356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F01C11">
        <w:rPr>
          <w:rFonts w:ascii="Times New Roman" w:eastAsia="Times New Roman" w:hAnsi="Times New Roman" w:cs="Times New Roman"/>
          <w:lang w:eastAsia="pl-PL"/>
        </w:rPr>
        <w:t xml:space="preserve">niezwiązanej z potrzebami zarządzania drogami </w:t>
      </w:r>
    </w:p>
    <w:p w:rsidR="00F01C11" w:rsidRPr="007F3356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01C11" w:rsidRPr="007F3356" w:rsidRDefault="00F01C11" w:rsidP="00F01C11">
      <w:pPr>
        <w:pStyle w:val="Akapitzlist"/>
        <w:numPr>
          <w:ilvl w:val="0"/>
          <w:numId w:val="1"/>
        </w:numPr>
        <w:spacing w:after="0" w:line="240" w:lineRule="auto"/>
        <w:ind w:left="426" w:hanging="426"/>
        <w:rPr>
          <w:rFonts w:ascii="Times New Roman" w:eastAsia="Times New Roman" w:hAnsi="Times New Roman" w:cs="Times New Roman"/>
          <w:b/>
          <w:lang w:eastAsia="pl-PL"/>
        </w:rPr>
      </w:pPr>
      <w:r w:rsidRPr="007F3356">
        <w:rPr>
          <w:rFonts w:ascii="Times New Roman" w:eastAsia="Times New Roman" w:hAnsi="Times New Roman" w:cs="Times New Roman"/>
          <w:b/>
          <w:lang w:eastAsia="pl-PL"/>
        </w:rPr>
        <w:t>Cel umieszczenia i rodzaj urządzenia: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............................................................................................................</w:t>
      </w:r>
      <w:r w:rsidRPr="007F3356">
        <w:rPr>
          <w:rFonts w:ascii="Times New Roman" w:eastAsia="Times New Roman" w:hAnsi="Times New Roman" w:cs="Times New Roman"/>
          <w:lang w:eastAsia="pl-PL"/>
        </w:rPr>
        <w:t>..........................</w:t>
      </w:r>
      <w:r w:rsidRPr="00F01C11">
        <w:rPr>
          <w:rFonts w:ascii="Times New Roman" w:eastAsia="Times New Roman" w:hAnsi="Times New Roman" w:cs="Times New Roman"/>
          <w:lang w:eastAsia="pl-PL"/>
        </w:rPr>
        <w:t>.................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3356">
        <w:rPr>
          <w:rFonts w:ascii="Times New Roman" w:eastAsia="Times New Roman" w:hAnsi="Times New Roman" w:cs="Times New Roman"/>
          <w:lang w:eastAsia="pl-PL"/>
        </w:rPr>
        <w:t>…………………………….</w:t>
      </w: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</w:t>
      </w:r>
      <w:r w:rsidRPr="007F3356">
        <w:rPr>
          <w:rFonts w:ascii="Times New Roman" w:eastAsia="Times New Roman" w:hAnsi="Times New Roman" w:cs="Times New Roman"/>
          <w:lang w:eastAsia="pl-PL"/>
        </w:rPr>
        <w:t>.</w:t>
      </w:r>
      <w:r w:rsidRPr="00F01C11">
        <w:rPr>
          <w:rFonts w:ascii="Times New Roman" w:eastAsia="Times New Roman" w:hAnsi="Times New Roman" w:cs="Times New Roman"/>
          <w:lang w:eastAsia="pl-PL"/>
        </w:rPr>
        <w:t>.........................</w:t>
      </w:r>
    </w:p>
    <w:p w:rsidR="00F01C11" w:rsidRPr="007F3356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7F3356" w:rsidRPr="007F3356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b/>
          <w:lang w:eastAsia="pl-PL"/>
        </w:rPr>
        <w:t>2</w:t>
      </w:r>
      <w:r w:rsidRPr="00F01C11">
        <w:rPr>
          <w:rFonts w:ascii="Times New Roman" w:eastAsia="Times New Roman" w:hAnsi="Times New Roman" w:cs="Times New Roman"/>
          <w:lang w:eastAsia="pl-PL"/>
        </w:rPr>
        <w:t xml:space="preserve">. </w:t>
      </w:r>
      <w:r w:rsidRPr="00F01C11">
        <w:rPr>
          <w:rFonts w:ascii="Times New Roman" w:eastAsia="Times New Roman" w:hAnsi="Times New Roman" w:cs="Times New Roman"/>
          <w:b/>
          <w:lang w:eastAsia="pl-PL"/>
        </w:rPr>
        <w:t>Szczegółowe określenie miejsca umieszczenia urządzenia:</w:t>
      </w:r>
      <w:r w:rsidRPr="00F01C11"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 xml:space="preserve">Droga/ulica* gminna nr ........................... oznaczona numerem ewidencyjnym </w:t>
      </w:r>
      <w:r w:rsidRPr="007F3356">
        <w:rPr>
          <w:rFonts w:ascii="Times New Roman" w:eastAsia="Times New Roman" w:hAnsi="Times New Roman" w:cs="Times New Roman"/>
          <w:lang w:eastAsia="pl-PL"/>
        </w:rPr>
        <w:t>.</w:t>
      </w:r>
      <w:r w:rsidRPr="00F01C11">
        <w:rPr>
          <w:rFonts w:ascii="Times New Roman" w:eastAsia="Times New Roman" w:hAnsi="Times New Roman" w:cs="Times New Roman"/>
          <w:lang w:eastAsia="pl-PL"/>
        </w:rPr>
        <w:t>...</w:t>
      </w:r>
      <w:r w:rsidRPr="007F3356">
        <w:rPr>
          <w:rFonts w:ascii="Times New Roman" w:eastAsia="Times New Roman" w:hAnsi="Times New Roman" w:cs="Times New Roman"/>
          <w:lang w:eastAsia="pl-PL"/>
        </w:rPr>
        <w:t>...........</w:t>
      </w:r>
      <w:r w:rsidRPr="00F01C11">
        <w:rPr>
          <w:rFonts w:ascii="Times New Roman" w:eastAsia="Times New Roman" w:hAnsi="Times New Roman" w:cs="Times New Roman"/>
          <w:lang w:eastAsia="pl-PL"/>
        </w:rPr>
        <w:t xml:space="preserve">.......... 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3356">
        <w:rPr>
          <w:rFonts w:ascii="Times New Roman" w:eastAsia="Times New Roman" w:hAnsi="Times New Roman" w:cs="Times New Roman"/>
          <w:lang w:eastAsia="pl-PL"/>
        </w:rPr>
        <w:t>w miejscowości</w:t>
      </w:r>
      <w:r w:rsidRPr="00F01C11">
        <w:rPr>
          <w:rFonts w:ascii="Times New Roman" w:eastAsia="Times New Roman" w:hAnsi="Times New Roman" w:cs="Times New Roman"/>
          <w:lang w:eastAsia="pl-PL"/>
        </w:rPr>
        <w:t xml:space="preserve"> .....................................................</w:t>
      </w:r>
      <w:r w:rsidRPr="007F3356">
        <w:rPr>
          <w:rFonts w:ascii="Times New Roman" w:eastAsia="Times New Roman" w:hAnsi="Times New Roman" w:cs="Times New Roman"/>
          <w:lang w:eastAsia="pl-PL"/>
        </w:rPr>
        <w:t>.....................................................</w:t>
      </w:r>
      <w:r w:rsidRPr="00F01C11">
        <w:rPr>
          <w:rFonts w:ascii="Times New Roman" w:eastAsia="Times New Roman" w:hAnsi="Times New Roman" w:cs="Times New Roman"/>
          <w:lang w:eastAsia="pl-PL"/>
        </w:rPr>
        <w:t>..................</w:t>
      </w:r>
    </w:p>
    <w:p w:rsidR="007F3356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Obszar zabudowy/ poza obszarem zabudowy*</w:t>
      </w:r>
    </w:p>
    <w:p w:rsidR="007F3356" w:rsidRPr="007F3356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7F3356" w:rsidRPr="007F3356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F01C11">
        <w:rPr>
          <w:rFonts w:ascii="Times New Roman" w:eastAsia="Times New Roman" w:hAnsi="Times New Roman" w:cs="Times New Roman"/>
          <w:b/>
          <w:lang w:eastAsia="pl-PL"/>
        </w:rPr>
        <w:t xml:space="preserve">3. Powierzchnia rzutu poziomego urządzeń infrastruktury technicznej niezwiązanych </w:t>
      </w:r>
      <w:r w:rsidR="00F9210D">
        <w:rPr>
          <w:rFonts w:ascii="Times New Roman" w:eastAsia="Times New Roman" w:hAnsi="Times New Roman" w:cs="Times New Roman"/>
          <w:b/>
          <w:lang w:eastAsia="pl-PL"/>
        </w:rPr>
        <w:br/>
      </w:r>
      <w:r w:rsidRPr="00F01C11">
        <w:rPr>
          <w:rFonts w:ascii="Times New Roman" w:eastAsia="Times New Roman" w:hAnsi="Times New Roman" w:cs="Times New Roman"/>
          <w:b/>
          <w:lang w:eastAsia="pl-PL"/>
        </w:rPr>
        <w:t xml:space="preserve">z </w:t>
      </w:r>
      <w:bookmarkStart w:id="0" w:name="_GoBack"/>
      <w:bookmarkEnd w:id="0"/>
      <w:r w:rsidRPr="00F01C11">
        <w:rPr>
          <w:rFonts w:ascii="Times New Roman" w:eastAsia="Times New Roman" w:hAnsi="Times New Roman" w:cs="Times New Roman"/>
          <w:b/>
          <w:lang w:eastAsia="pl-PL"/>
        </w:rPr>
        <w:t>potrzebami zarządzania drogami lub potrzebami ruchu drogowego (podać w m</w:t>
      </w:r>
      <w:r w:rsidRPr="00F01C11">
        <w:rPr>
          <w:rFonts w:ascii="Times New Roman" w:eastAsia="Times New Roman" w:hAnsi="Times New Roman" w:cs="Times New Roman"/>
          <w:b/>
          <w:vertAlign w:val="superscript"/>
          <w:lang w:eastAsia="pl-PL"/>
        </w:rPr>
        <w:t>2</w:t>
      </w:r>
      <w:r w:rsidRPr="00F01C11">
        <w:rPr>
          <w:rFonts w:ascii="Times New Roman" w:eastAsia="Times New Roman" w:hAnsi="Times New Roman" w:cs="Times New Roman"/>
          <w:b/>
          <w:lang w:eastAsia="pl-PL"/>
        </w:rPr>
        <w:t xml:space="preserve">): 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powierzchnia .........</w:t>
      </w:r>
      <w:r w:rsidRPr="007F3356">
        <w:rPr>
          <w:rFonts w:ascii="Times New Roman" w:eastAsia="Times New Roman" w:hAnsi="Times New Roman" w:cs="Times New Roman"/>
          <w:lang w:eastAsia="pl-PL"/>
        </w:rPr>
        <w:t xml:space="preserve">............ </w:t>
      </w:r>
      <w:r w:rsidRPr="00F01C11">
        <w:rPr>
          <w:rFonts w:ascii="Times New Roman" w:eastAsia="Times New Roman" w:hAnsi="Times New Roman" w:cs="Times New Roman"/>
          <w:lang w:eastAsia="pl-PL"/>
        </w:rPr>
        <w:t>tj.: długość..................................., średnica ....................................</w:t>
      </w:r>
    </w:p>
    <w:p w:rsidR="007F3356" w:rsidRPr="007F3356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b/>
          <w:lang w:eastAsia="pl-PL"/>
        </w:rPr>
        <w:t>4</w:t>
      </w:r>
      <w:r w:rsidR="007F3356" w:rsidRPr="007F3356">
        <w:rPr>
          <w:rFonts w:ascii="Times New Roman" w:eastAsia="Times New Roman" w:hAnsi="Times New Roman" w:cs="Times New Roman"/>
          <w:b/>
          <w:lang w:eastAsia="pl-PL"/>
        </w:rPr>
        <w:t xml:space="preserve">. Rodzaj urządzenia technicznego </w:t>
      </w: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</w:t>
      </w:r>
      <w:r w:rsidRPr="007F3356">
        <w:rPr>
          <w:rFonts w:ascii="Times New Roman" w:eastAsia="Times New Roman" w:hAnsi="Times New Roman" w:cs="Times New Roman"/>
          <w:lang w:eastAsia="pl-PL"/>
        </w:rPr>
        <w:t>.....................</w:t>
      </w:r>
      <w:r w:rsidRPr="00F01C11">
        <w:rPr>
          <w:rFonts w:ascii="Times New Roman" w:eastAsia="Times New Roman" w:hAnsi="Times New Roman" w:cs="Times New Roman"/>
          <w:lang w:eastAsia="pl-PL"/>
        </w:rPr>
        <w:t>.</w:t>
      </w:r>
    </w:p>
    <w:p w:rsidR="007F3356" w:rsidRPr="007F3356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F01C11" w:rsidRPr="007F3356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F01C11">
        <w:rPr>
          <w:rFonts w:ascii="Times New Roman" w:eastAsia="Times New Roman" w:hAnsi="Times New Roman" w:cs="Times New Roman"/>
          <w:b/>
          <w:lang w:eastAsia="pl-PL"/>
        </w:rPr>
        <w:t xml:space="preserve">5. Termin umieszczenia urządzenia w pasie drogowym: </w:t>
      </w:r>
    </w:p>
    <w:p w:rsidR="007F3356" w:rsidRPr="007F3356" w:rsidRDefault="007F3356" w:rsidP="00F01C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F01C11" w:rsidRPr="00F01C11" w:rsidRDefault="00F01C11" w:rsidP="00F01C11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od ..........................</w:t>
      </w:r>
      <w:r w:rsidRPr="007F3356">
        <w:rPr>
          <w:rFonts w:ascii="Times New Roman" w:eastAsia="Times New Roman" w:hAnsi="Times New Roman" w:cs="Times New Roman"/>
          <w:lang w:eastAsia="pl-PL"/>
        </w:rPr>
        <w:t xml:space="preserve"> do ………………/ bezterminowo</w:t>
      </w:r>
    </w:p>
    <w:p w:rsidR="007F3356" w:rsidRPr="007F3356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F01C11">
        <w:rPr>
          <w:rFonts w:ascii="Times New Roman" w:eastAsia="Times New Roman" w:hAnsi="Times New Roman" w:cs="Times New Roman"/>
          <w:b/>
          <w:lang w:eastAsia="pl-PL"/>
        </w:rPr>
        <w:t>6. Podmiot, który będzie obciążany corocznie opłatami z tytułu umieszczenia urządzenia w pasie drogowym</w:t>
      </w:r>
      <w:r w:rsidRPr="007F3356">
        <w:rPr>
          <w:rFonts w:ascii="Times New Roman" w:eastAsia="Times New Roman" w:hAnsi="Times New Roman" w:cs="Times New Roman"/>
          <w:b/>
          <w:lang w:eastAsia="pl-PL"/>
        </w:rPr>
        <w:t>:</w:t>
      </w:r>
      <w:r w:rsidRPr="00F01C11"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F01C11" w:rsidRPr="007F3356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 xml:space="preserve">a/ nazwa jednostki: 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3356">
        <w:rPr>
          <w:rFonts w:ascii="Times New Roman" w:eastAsia="Times New Roman" w:hAnsi="Times New Roman" w:cs="Times New Roman"/>
          <w:lang w:eastAsia="pl-PL"/>
        </w:rPr>
        <w:t>…………………...……..</w:t>
      </w: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..............................................................................................................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 xml:space="preserve">b/ adres: 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3356">
        <w:rPr>
          <w:rFonts w:ascii="Times New Roman" w:eastAsia="Times New Roman" w:hAnsi="Times New Roman" w:cs="Times New Roman"/>
          <w:lang w:eastAsia="pl-PL"/>
        </w:rPr>
        <w:t>………………..</w:t>
      </w:r>
      <w:r w:rsidRPr="00F01C11">
        <w:rPr>
          <w:rFonts w:ascii="Times New Roman" w:eastAsia="Times New Roman" w:hAnsi="Times New Roman" w:cs="Times New Roman"/>
          <w:lang w:eastAsia="pl-PL"/>
        </w:rPr>
        <w:t>.............................................................................................................................</w:t>
      </w: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 xml:space="preserve">c/ telefon: </w:t>
      </w:r>
    </w:p>
    <w:p w:rsidR="001E1F1B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7F3356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………………………………………………………………………..</w:t>
      </w:r>
      <w:r w:rsidR="00F01C11" w:rsidRPr="00F01C11">
        <w:rPr>
          <w:rFonts w:ascii="Times New Roman" w:eastAsia="Times New Roman" w:hAnsi="Times New Roman" w:cs="Times New Roman"/>
          <w:lang w:eastAsia="pl-PL"/>
        </w:rPr>
        <w:t>.........................................</w:t>
      </w:r>
    </w:p>
    <w:p w:rsidR="001E1F1B" w:rsidRDefault="001E1F1B" w:rsidP="00AE5EE4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E1F1B" w:rsidRPr="001E1F1B" w:rsidRDefault="001E1F1B" w:rsidP="00273274">
      <w:pPr>
        <w:spacing w:after="0"/>
        <w:rPr>
          <w:rFonts w:ascii="Times New Roman" w:hAnsi="Times New Roman" w:cs="Times New Roman"/>
          <w:b/>
        </w:rPr>
      </w:pPr>
      <w:r w:rsidRPr="001E1F1B">
        <w:rPr>
          <w:rFonts w:ascii="Times New Roman" w:hAnsi="Times New Roman" w:cs="Times New Roman"/>
          <w:b/>
        </w:rPr>
        <w:t>KLAUZULA INFORMACYJNA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</w:rPr>
        <w:t xml:space="preserve">stosowana w przypadku pozyskania danych od osoby, której dane dotyczą, zgodnie z art. 13 ust. 1 </w:t>
      </w:r>
      <w:r w:rsidR="00B971B5">
        <w:rPr>
          <w:rFonts w:ascii="Times New Roman" w:hAnsi="Times New Roman" w:cs="Times New Roman"/>
        </w:rPr>
        <w:br/>
      </w:r>
      <w:r w:rsidRPr="008243EF">
        <w:rPr>
          <w:rFonts w:ascii="Times New Roman" w:hAnsi="Times New Roman" w:cs="Times New Roman"/>
        </w:rPr>
        <w:t xml:space="preserve">i ust. 2 oraz zgodnie z art. 14 ust. 1 i ust. 2 klauzula informacyjna stosowana w przypadku pozyskiwania danych osobowych przez administratora w sposób inny niż od osoby, której dane dotyczą – na podstawie rozporządzenia Parlamentu Europejskiego i Rady (UE) 2016/679 z dnia </w:t>
      </w:r>
      <w:r w:rsidRPr="008243EF">
        <w:rPr>
          <w:rFonts w:ascii="Times New Roman" w:hAnsi="Times New Roman" w:cs="Times New Roman"/>
        </w:rPr>
        <w:br/>
      </w:r>
      <w:r w:rsidRPr="008243EF">
        <w:rPr>
          <w:rFonts w:ascii="Times New Roman" w:hAnsi="Times New Roman" w:cs="Times New Roman"/>
        </w:rPr>
        <w:lastRenderedPageBreak/>
        <w:t xml:space="preserve">27 kwietnia 2016 r. w sprawie ochrony osób fizycznych w związku z przetwarzaniem danych osobowych i w sprawie swobodnego przepływu takich danych oraz uchylenia dyrektywy 95/46/WE (ogólne rozporządzenie o ochronie danych – RODO ) informuje się, że: 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1.</w:t>
      </w:r>
      <w:r w:rsidRPr="008243EF">
        <w:rPr>
          <w:rFonts w:ascii="Times New Roman" w:hAnsi="Times New Roman" w:cs="Times New Roman"/>
        </w:rPr>
        <w:t xml:space="preserve"> Administratorem Pani/Pana danych osobowych jest Urząd Gminy Zaniemyśl z siedzibą </w:t>
      </w:r>
      <w:r w:rsidRPr="008243EF">
        <w:rPr>
          <w:rFonts w:ascii="Times New Roman" w:hAnsi="Times New Roman" w:cs="Times New Roman"/>
        </w:rPr>
        <w:br/>
        <w:t xml:space="preserve">w Zaniemyślu ul. Średzka 9, reprezentowana przez Wójta Gminy 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2.</w:t>
      </w:r>
      <w:r w:rsidRPr="008243EF">
        <w:rPr>
          <w:rFonts w:ascii="Times New Roman" w:hAnsi="Times New Roman" w:cs="Times New Roman"/>
        </w:rPr>
        <w:t xml:space="preserve"> Wójt Gminy wyznaczył inspektora ochrony danych mgr Ryszarda Kujawskiego, z którym można się kontaktować w sprawach ochrony Pani/Pana danych i realizacji praw z tym związanych, pisemnie na adres urzędu gminy lub pocztą elektroniczną na adres e-mail od24@wp.pl 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3.</w:t>
      </w:r>
      <w:r w:rsidRPr="008243EF">
        <w:rPr>
          <w:rFonts w:ascii="Times New Roman" w:hAnsi="Times New Roman" w:cs="Times New Roman"/>
        </w:rPr>
        <w:t xml:space="preserve"> Pani/Pana dane będą przetwarzane w celu prowadzenia postępowania administracyjnego, związanego ze złożeniem wniosku dotyczącego: wydania zezwolenia na zajęcie pasa drogowego, wydanie zezwolenia na budowę/przebudowę istniejącego zjazdu z drogi publicznej (gminnej) – </w:t>
      </w:r>
      <w:r w:rsidR="00B971B5">
        <w:rPr>
          <w:rFonts w:ascii="Times New Roman" w:hAnsi="Times New Roman" w:cs="Times New Roman"/>
        </w:rPr>
        <w:br/>
      </w:r>
      <w:r w:rsidRPr="008243EF">
        <w:rPr>
          <w:rFonts w:ascii="Times New Roman" w:hAnsi="Times New Roman" w:cs="Times New Roman"/>
        </w:rPr>
        <w:t xml:space="preserve">na podstawie art. 6 ust. 1 lit. c i e RODO, w związku z art.29, art. 40 ust. 1, ust. 2 pkt 1, ust. 3 i ust. 4 ustawy z dnia 21 marca 1985 r. o drogach publicznych (Dz. U. z 2018 r. poz. 2068 </w:t>
      </w:r>
      <w:r w:rsidRPr="008243EF">
        <w:rPr>
          <w:rFonts w:ascii="Times New Roman" w:hAnsi="Times New Roman" w:cs="Times New Roman"/>
        </w:rPr>
        <w:br/>
        <w:t>ze zm.).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4.</w:t>
      </w:r>
      <w:r w:rsidRPr="008243EF">
        <w:rPr>
          <w:rFonts w:ascii="Times New Roman" w:hAnsi="Times New Roman" w:cs="Times New Roman"/>
        </w:rPr>
        <w:t xml:space="preserve"> Pani/Pana dane osobowe będą ujawniane podmiotom i osobom upoważnionym na podstawie przepisów prawa, operatorowi pocztowemu lub kurierowi, w celu przekazywania korespondencji papierowej.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5.</w:t>
      </w:r>
      <w:r w:rsidRPr="008243EF">
        <w:rPr>
          <w:rFonts w:ascii="Times New Roman" w:hAnsi="Times New Roman" w:cs="Times New Roman"/>
        </w:rPr>
        <w:t xml:space="preserve"> Pani/Pana dane osobowe będą przechowywane przez okres 5 lat zgodnie z postanowieniami Załącznika nr 3 do Rozporządzenia Prezesa Rady Ministrów z dnia 18 stycznia 2011r. w sprawie instrukcji kancelaryjnej, jednolitych rzeczowych wykazów akt oraz instrukcji w sprawie organizacji</w:t>
      </w:r>
      <w:r w:rsidR="00B971B5">
        <w:rPr>
          <w:rFonts w:ascii="Times New Roman" w:hAnsi="Times New Roman" w:cs="Times New Roman"/>
        </w:rPr>
        <w:br/>
      </w:r>
      <w:r w:rsidRPr="008243EF">
        <w:rPr>
          <w:rFonts w:ascii="Times New Roman" w:hAnsi="Times New Roman" w:cs="Times New Roman"/>
        </w:rPr>
        <w:t xml:space="preserve"> i zakresu działania archiwów zakładowych. Ze względu na inne, szczególne przepisy prawa okres ten może ulec wydłużeniu.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6.</w:t>
      </w:r>
      <w:r w:rsidRPr="008243EF">
        <w:rPr>
          <w:rFonts w:ascii="Times New Roman" w:hAnsi="Times New Roman" w:cs="Times New Roman"/>
        </w:rPr>
        <w:t xml:space="preserve"> Przysługuje Pani/Panu prawo dostępu do treści swoich danych oraz prawo ich sprostowania, usunięcia lub ograniczenia przetwarzania, prawo wniesienia sprzeciwu wobec przetwarzania.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7.</w:t>
      </w:r>
      <w:r w:rsidRPr="008243EF">
        <w:rPr>
          <w:rFonts w:ascii="Times New Roman" w:hAnsi="Times New Roman" w:cs="Times New Roman"/>
        </w:rPr>
        <w:t xml:space="preserve"> Przysługuje Pani/Panu prawo wniesienia skargi do organu nadzorczego właściwego </w:t>
      </w:r>
      <w:r w:rsidRPr="008243EF">
        <w:rPr>
          <w:rFonts w:ascii="Times New Roman" w:hAnsi="Times New Roman" w:cs="Times New Roman"/>
        </w:rPr>
        <w:br/>
        <w:t>ds. ochrony danych osobowych, jeśli uzna Pani/Pan, iż przepisy RODO zostały naruszone.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8.</w:t>
      </w:r>
      <w:r w:rsidRPr="008243EF">
        <w:rPr>
          <w:rFonts w:ascii="Times New Roman" w:hAnsi="Times New Roman" w:cs="Times New Roman"/>
        </w:rPr>
        <w:t xml:space="preserve"> Podanie przez Panią/Pana danych osobowych jest dobrowolne, ale niezbędne w celu przeprowadzenia postępowania i wydania decyzji administracyjnych wynikających z  ustawy </w:t>
      </w:r>
      <w:r w:rsidRPr="008243EF">
        <w:rPr>
          <w:rFonts w:ascii="Times New Roman" w:hAnsi="Times New Roman" w:cs="Times New Roman"/>
        </w:rPr>
        <w:br/>
        <w:t>z dnia 21 marca 1985 r. o drogach publicznych (Dz. U. z 2018 r. poz. 2068 ze zm.)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9.</w:t>
      </w:r>
      <w:r w:rsidRPr="008243EF">
        <w:rPr>
          <w:rFonts w:ascii="Times New Roman" w:hAnsi="Times New Roman" w:cs="Times New Roman"/>
        </w:rPr>
        <w:t xml:space="preserve"> Pani/Pana dane osobowe nie będą wykorzystywane do zautomatyzowanego podejmowania decyzji ani profilowania, o którym mowa w art. 22 RODO.</w:t>
      </w:r>
    </w:p>
    <w:p w:rsidR="001E1F1B" w:rsidRPr="008243EF" w:rsidRDefault="001E1F1B" w:rsidP="00B971B5">
      <w:pPr>
        <w:pStyle w:val="Bezodstpw"/>
        <w:spacing w:line="276" w:lineRule="auto"/>
        <w:jc w:val="both"/>
        <w:rPr>
          <w:rFonts w:ascii="Times New Roman" w:hAnsi="Times New Roman" w:cs="Times New Roman"/>
        </w:rPr>
      </w:pPr>
      <w:r w:rsidRPr="008243EF">
        <w:rPr>
          <w:rFonts w:ascii="Times New Roman" w:hAnsi="Times New Roman" w:cs="Times New Roman"/>
          <w:b/>
        </w:rPr>
        <w:t>10.</w:t>
      </w:r>
      <w:r w:rsidRPr="008243EF">
        <w:rPr>
          <w:rFonts w:ascii="Times New Roman" w:hAnsi="Times New Roman" w:cs="Times New Roman"/>
        </w:rPr>
        <w:t xml:space="preserve"> Inne niezbędne informacje. Pani/Pana adres poczty elektronicznej lub numer telefonu </w:t>
      </w:r>
      <w:r w:rsidRPr="008243EF">
        <w:rPr>
          <w:rFonts w:ascii="Times New Roman" w:hAnsi="Times New Roman" w:cs="Times New Roman"/>
        </w:rPr>
        <w:br/>
        <w:t>(jeśli podano), może zostać wykorzystany do kontaktu w służbowych celach informacyjnych lub wyjaśniających.</w:t>
      </w:r>
    </w:p>
    <w:p w:rsidR="001E1F1B" w:rsidRDefault="001E1F1B" w:rsidP="001E1F1B">
      <w:pPr>
        <w:jc w:val="both"/>
        <w:rPr>
          <w:rFonts w:ascii="Times New Roman" w:hAnsi="Times New Roman" w:cs="Times New Roman"/>
        </w:rPr>
      </w:pPr>
    </w:p>
    <w:p w:rsidR="008243EF" w:rsidRDefault="008243EF" w:rsidP="001E1F1B">
      <w:pPr>
        <w:jc w:val="both"/>
        <w:rPr>
          <w:rFonts w:ascii="Times New Roman" w:hAnsi="Times New Roman" w:cs="Times New Roman"/>
        </w:rPr>
      </w:pPr>
    </w:p>
    <w:p w:rsidR="001E1F1B" w:rsidRPr="001E1F1B" w:rsidRDefault="001E1F1B" w:rsidP="001E1F1B">
      <w:pPr>
        <w:jc w:val="both"/>
        <w:rPr>
          <w:rFonts w:ascii="Times New Roman" w:hAnsi="Times New Roman" w:cs="Times New Roman"/>
        </w:rPr>
      </w:pPr>
    </w:p>
    <w:p w:rsidR="007F3356" w:rsidRPr="007F3356" w:rsidRDefault="008243EF" w:rsidP="001E1F1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  </w:t>
      </w:r>
      <w:r w:rsidR="001E1F1B">
        <w:rPr>
          <w:rFonts w:ascii="Times New Roman" w:eastAsia="Times New Roman" w:hAnsi="Times New Roman" w:cs="Times New Roman"/>
          <w:lang w:eastAsia="pl-PL"/>
        </w:rPr>
        <w:t>………………………………                                           ………………………………………..</w:t>
      </w:r>
    </w:p>
    <w:p w:rsidR="00F01C11" w:rsidRPr="001E1F1B" w:rsidRDefault="001E1F1B" w:rsidP="001E1F1B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E1F1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(miejscowość, data)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               </w:t>
      </w:r>
      <w:r w:rsidRPr="001E1F1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       (</w:t>
      </w:r>
      <w:r w:rsidR="00F01C11" w:rsidRPr="001E1F1B">
        <w:rPr>
          <w:rFonts w:ascii="Times New Roman" w:eastAsia="Times New Roman" w:hAnsi="Times New Roman" w:cs="Times New Roman"/>
          <w:sz w:val="18"/>
          <w:szCs w:val="18"/>
          <w:lang w:eastAsia="pl-PL"/>
        </w:rPr>
        <w:t>podpis wnioskodawcy</w:t>
      </w:r>
      <w:r w:rsidRPr="001E1F1B">
        <w:rPr>
          <w:rFonts w:ascii="Times New Roman" w:eastAsia="Times New Roman" w:hAnsi="Times New Roman" w:cs="Times New Roman"/>
          <w:sz w:val="18"/>
          <w:szCs w:val="18"/>
          <w:lang w:eastAsia="pl-PL"/>
        </w:rPr>
        <w:t>)</w:t>
      </w:r>
      <w:r w:rsidR="00F01C11" w:rsidRPr="001E1F1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7F3356" w:rsidRPr="007F3356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7F3356" w:rsidRPr="007F3356" w:rsidRDefault="007F3356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1E1F1B" w:rsidRDefault="001E1F1B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B971B5" w:rsidRDefault="00B971B5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B971B5" w:rsidRDefault="00B971B5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B971B5" w:rsidRDefault="00B971B5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B971B5" w:rsidRPr="007F3356" w:rsidRDefault="00B971B5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F01C11" w:rsidRPr="00F01C11" w:rsidRDefault="00F01C11" w:rsidP="00F01C11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Wykaz załączników:</w:t>
      </w:r>
    </w:p>
    <w:p w:rsidR="009D5CD7" w:rsidRPr="001E1F1B" w:rsidRDefault="00F01C11" w:rsidP="001E1F1B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F01C11">
        <w:rPr>
          <w:rFonts w:ascii="Times New Roman" w:eastAsia="Times New Roman" w:hAnsi="Times New Roman" w:cs="Times New Roman"/>
          <w:lang w:eastAsia="pl-PL"/>
        </w:rPr>
        <w:t>1. plan sytuacyjny z zaznaczoną trasą urządzeń objętych wnioskiem.</w:t>
      </w:r>
    </w:p>
    <w:sectPr w:rsidR="009D5CD7" w:rsidRPr="001E1F1B" w:rsidSect="007F335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871DF"/>
    <w:multiLevelType w:val="hybridMultilevel"/>
    <w:tmpl w:val="0334380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C11"/>
    <w:rsid w:val="001E1F1B"/>
    <w:rsid w:val="00273274"/>
    <w:rsid w:val="00300075"/>
    <w:rsid w:val="00626098"/>
    <w:rsid w:val="007F3356"/>
    <w:rsid w:val="008243EF"/>
    <w:rsid w:val="009D5CD7"/>
    <w:rsid w:val="00AE5EE4"/>
    <w:rsid w:val="00B971B5"/>
    <w:rsid w:val="00F01C11"/>
    <w:rsid w:val="00F9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1C11"/>
    <w:pPr>
      <w:ind w:left="720"/>
      <w:contextualSpacing/>
    </w:pPr>
  </w:style>
  <w:style w:type="paragraph" w:styleId="Bezodstpw">
    <w:name w:val="No Spacing"/>
    <w:uiPriority w:val="1"/>
    <w:qFormat/>
    <w:rsid w:val="008243E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1C11"/>
    <w:pPr>
      <w:ind w:left="720"/>
      <w:contextualSpacing/>
    </w:pPr>
  </w:style>
  <w:style w:type="paragraph" w:styleId="Bezodstpw">
    <w:name w:val="No Spacing"/>
    <w:uiPriority w:val="1"/>
    <w:qFormat/>
    <w:rsid w:val="008243E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56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33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675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84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7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12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9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0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1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6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1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8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3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9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3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25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5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9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0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5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0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9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809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admin</cp:lastModifiedBy>
  <cp:revision>12</cp:revision>
  <dcterms:created xsi:type="dcterms:W3CDTF">2017-06-07T12:32:00Z</dcterms:created>
  <dcterms:modified xsi:type="dcterms:W3CDTF">2020-01-13T08:57:00Z</dcterms:modified>
</cp:coreProperties>
</file>